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5" w:rsidRPr="00736EFE" w:rsidRDefault="001C0255" w:rsidP="001C0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E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Отчет</w:t>
      </w:r>
    </w:p>
    <w:p w:rsidR="001C0255" w:rsidRPr="00736EFE" w:rsidRDefault="001C0255" w:rsidP="001C02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36E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главы администрации сельского поселения</w:t>
      </w:r>
      <w:r w:rsidRPr="00736E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  <w:t> о проделанной    работе за 2019 года</w:t>
      </w:r>
      <w:r w:rsidRPr="00736E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br/>
        <w:t> и задачах на 2020 год</w:t>
      </w:r>
    </w:p>
    <w:p w:rsidR="001C0255" w:rsidRPr="001C0255" w:rsidRDefault="001C0255" w:rsidP="001C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Уважаемые жители сельского поселения!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Сегодня мы собрались здесь все вместе для того, чтобы подвести итоги п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роделанной работы в ушедшем 2019 году и обсудить задачи на 2020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</w:t>
      </w:r>
      <w:r w:rsidR="00C509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нужно сделать для нас с вами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ей. Главными задачами в работе а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сельской Думы.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Это, прежде всего: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• исполнение бюджета поселения;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•обеспечение бесперебойн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ой работы учреждений 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культуры, здравоохранения</w:t>
      </w:r>
      <w:proofErr w:type="gramStart"/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C51D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связи</w:t>
      </w:r>
      <w:r w:rsidR="00C51D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торговли;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стенды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нужная информация раз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мещается в районной газете «Юхновские вести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».</w:t>
      </w:r>
    </w:p>
    <w:p w:rsidR="001C0255" w:rsidRPr="00440468" w:rsidRDefault="001C0255" w:rsidP="001C02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Деятельность администрации сельского поселения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регламенту администрация сельского поселения выдает более 30 вид</w:t>
      </w:r>
      <w:r w:rsidR="00C509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ов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справок и выписок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из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домовой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книг. За 2019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гражданам выдано 10</w:t>
      </w:r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</w:t>
      </w:r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й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Для получения кредита н</w:t>
      </w:r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 развитие сельского хозяйства 2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гражданам были выданы в</w:t>
      </w:r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ыписки из </w:t>
      </w:r>
      <w:proofErr w:type="spellStart"/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похозяйственных</w:t>
      </w:r>
      <w:proofErr w:type="spellEnd"/>
      <w:r w:rsidR="008D3B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книг и 4 для предъявления в вышестоящие орга</w:t>
      </w:r>
      <w:r w:rsidR="00C51D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ны власти.</w:t>
      </w:r>
    </w:p>
    <w:p w:rsidR="00440468" w:rsidRDefault="001C0255" w:rsidP="00440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По запросам правоохранительных органов и других заин</w:t>
      </w:r>
      <w:r w:rsidR="00C51DC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тересованных ведомств, выдано 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характеристик.</w:t>
      </w:r>
    </w:p>
    <w:p w:rsidR="001C0255" w:rsidRPr="00440468" w:rsidRDefault="00C51DC9" w:rsidP="004404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  <w:r w:rsidR="001C0255"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Нормативно-правовые акты</w:t>
      </w:r>
    </w:p>
    <w:p w:rsidR="001C0255" w:rsidRPr="001C0255" w:rsidRDefault="00C51DC9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За 2019 год а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дминистрацией сел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ьского поселения было принято 31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 постановлен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ие, 6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рас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поряжений по личному составу, 16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распоряжения по осно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вной деятельности. Поступило 107 обращений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граждан, в том числе в письменном виде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-17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Проведено 11 заседаний сельской Думы, на которых принято 3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 Решения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1C0255" w:rsidRPr="00440468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Социально-экономическое развитие сельского поселения</w:t>
      </w:r>
    </w:p>
    <w:p w:rsidR="00DD6E55" w:rsidRDefault="00C509E6" w:rsidP="00131B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Численность населения 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составляет 1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человек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– это жители нашего поселения, зарегистрированные 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 постоянно проживающие на 01.12.2019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года</w:t>
      </w:r>
    </w:p>
    <w:p w:rsidR="00DD6E55" w:rsidRDefault="00DD6E55" w:rsidP="00131B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Пенсионеров – 45 человек, каждый 3 пенсионер</w:t>
      </w:r>
    </w:p>
    <w:p w:rsidR="001C0255" w:rsidRPr="00131BCB" w:rsidRDefault="00DD6E55" w:rsidP="00131B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Детей до 18 лет – 21 человек, но не все дети проживают по месту прописки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Демографическая ситуация за 2019год такова:</w:t>
      </w:r>
    </w:p>
    <w:p w:rsidR="001C0255" w:rsidRPr="001C0255" w:rsidRDefault="00131BCB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·         родилось – 0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человека;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·         умерло</w:t>
      </w:r>
      <w:r w:rsidR="00131BC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– 4 человека</w:t>
      </w:r>
    </w:p>
    <w:p w:rsidR="001C0255" w:rsidRPr="001C0255" w:rsidRDefault="00131BCB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·         </w:t>
      </w:r>
    </w:p>
    <w:p w:rsidR="001C0255" w:rsidRPr="001C0255" w:rsidRDefault="00131BCB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·      Как видите, за 2019 год количество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4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раза превышает количество родившихся.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бе»</w:t>
      </w:r>
      <w:r w:rsidR="004404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 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воинском учете состоит 38 человек.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Воинский учет граждан запаса и граждан, подлежащих призыву на военную службу, осуществ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лялся на основании плана на 2019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год, согласованного с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военным комиссариатом по Мосальскому и             Юхнов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скому районах.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Общая площадь земель муниципального образования сельского поселения в администр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ативных границах составляет 5771,86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га. Земельный фонд распределяется по категориям земель следующим образом: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 земли сельс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кохозяйственного назначения 3479,50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га;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</w:t>
      </w:r>
      <w:r w:rsidR="000F189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   земли населенных пунктов 285,93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га;</w:t>
      </w:r>
    </w:p>
    <w:p w:rsidR="001C0255" w:rsidRDefault="000F189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земли лесного фонда 1485,90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га;</w:t>
      </w:r>
    </w:p>
    <w:p w:rsidR="000F1894" w:rsidRPr="001C0255" w:rsidRDefault="000F189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4.земли особо охраняемых территорий и объектов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495,02</w:t>
      </w:r>
    </w:p>
    <w:p w:rsidR="001C0255" w:rsidRPr="001C0255" w:rsidRDefault="0037450A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прочие зе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мли (это водный фонд, дороги) 25.51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га.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результате большой проделанной работы по сверке данных с </w:t>
      </w:r>
      <w:proofErr w:type="spell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похозяйственными</w:t>
      </w:r>
      <w:proofErr w:type="spell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книгами, данными </w:t>
      </w:r>
      <w:proofErr w:type="spell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росреестра</w:t>
      </w:r>
      <w:proofErr w:type="spell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налоговой службы выявлено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что некоторые зем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ельные участки и домовладения 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стоят на кадастровом учете,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но собственники умерли, а наследники не вступают в наследство по закону, хотя и пользуются и землей и домом,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следовательно и налог не платится.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Население занимается ведением личного подсобного хозяйств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 на начало года в поселении</w:t>
      </w:r>
      <w:r w:rsidR="00C509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было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75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хоз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яйств, в которых имеется КРС – 5 голов, в том числе коров- 3 головы, овец-12 гол</w:t>
      </w:r>
      <w:proofErr w:type="gramStart"/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., </w:t>
      </w:r>
      <w:proofErr w:type="gramEnd"/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коз – 5 гол., птица всех видов – 3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</w:t>
      </w:r>
      <w:r w:rsidR="0037450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 голов, кроликов 29 голов и 5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пчелосемей.</w:t>
      </w:r>
    </w:p>
    <w:p w:rsidR="001C0255" w:rsidRPr="00440468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Социальная сфера</w:t>
      </w:r>
    </w:p>
    <w:p w:rsidR="00440468" w:rsidRDefault="0037450A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течение полугодия 2019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года своевременно оказывались меры социальной поддержки л</w:t>
      </w:r>
      <w:r w:rsidR="001D43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ьготных категорий населения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оплату коммунальных услуг</w:t>
      </w:r>
      <w:r w:rsidR="001D43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(приобретение сжиженного газа и твердого топлива)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спе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циалистам сельской местности, и</w:t>
      </w:r>
      <w:r w:rsidR="001D43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нвалидам</w:t>
      </w:r>
      <w:proofErr w:type="gramStart"/>
      <w:r w:rsidR="001D43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,</w:t>
      </w:r>
      <w:proofErr w:type="gramEnd"/>
      <w:r w:rsidR="001D43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ветеранам труда, многодетным семьям и вдовам.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Оформляли справки на субсидии, детские пособия, на получение дров и деловой древесины, компенсации на печное отопление льготной категории граждан.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сельском поселении имеются следующие льготные категории граждан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..</w:t>
      </w:r>
      <w:proofErr w:type="gramEnd"/>
    </w:p>
    <w:p w:rsidR="003B7914" w:rsidRDefault="003B791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Вдовы участников ВОВ – 1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чел</w:t>
      </w:r>
    </w:p>
    <w:p w:rsidR="001C0255" w:rsidRPr="001C0255" w:rsidRDefault="003B791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Вдовы участников ликвидации аварии на Чернобыльской АЭС – 1чел.</w:t>
      </w:r>
    </w:p>
    <w:p w:rsidR="001C0255" w:rsidRPr="001C0255" w:rsidRDefault="003B791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Ветераны труда – 11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чел.</w:t>
      </w:r>
    </w:p>
    <w:p w:rsidR="001C0255" w:rsidRDefault="003B791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Инвалиды – 15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чел.</w:t>
      </w:r>
    </w:p>
    <w:p w:rsidR="00C509E6" w:rsidRPr="001C0255" w:rsidRDefault="00C509E6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Многодетные семьи – 1 семья</w:t>
      </w:r>
    </w:p>
    <w:p w:rsidR="001C0255" w:rsidRPr="00440468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Муниципальные закупки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</w:t>
      </w:r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ых и муниципальных нужд», в августе</w:t>
      </w:r>
      <w:r w:rsidR="00C509E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 2019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года, согласно плана-графи</w:t>
      </w:r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ка,  утвержденного постановлением администрации «Деревня </w:t>
      </w:r>
      <w:proofErr w:type="spellStart"/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Чемодано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</w:t>
      </w:r>
      <w:proofErr w:type="spell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», был проведен</w:t>
      </w:r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аукцион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электронной форме на право заключения договора на выполнение работ по объект</w:t>
      </w:r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 «Капитальный ремонт Дома культуры в </w:t>
      </w:r>
      <w:proofErr w:type="spellStart"/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</w:t>
      </w:r>
      <w:proofErr w:type="gramStart"/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.Ч</w:t>
      </w:r>
      <w:proofErr w:type="gramEnd"/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емоданово</w:t>
      </w:r>
      <w:proofErr w:type="spellEnd"/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Юхновского района Калужской области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.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результате чего побед</w:t>
      </w:r>
      <w:r w:rsidR="003B79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ителем из 2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претен</w:t>
      </w:r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дентов   было признано ООО СТК «Аврора» из г. Бабынино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предложившее наименьшую сумму </w:t>
      </w:r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реконструкции – 1 110 512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руб., Так же,  в соответствии с планом-графико</w:t>
      </w:r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 муниципальных закупок,  в 2019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году  в поселении проводились закупки товаров, работ и услуг в соответствии с п.4 ч. 1 ст. 93 ФЗ-44 – то есть закупки до 100 тыс. руб. у единственного поставщика. Кроме того администрацией проводились закупки услуг согласно п.8 ч. 1 ст. 93 этого же ФЗ так же у единственного поставщика с </w:t>
      </w:r>
      <w:proofErr w:type="spell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электроснабжа</w:t>
      </w:r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ющей</w:t>
      </w:r>
      <w:proofErr w:type="spellEnd"/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организацией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 Ростелеком.</w:t>
      </w:r>
    </w:p>
    <w:p w:rsidR="001C0255" w:rsidRPr="00440468" w:rsidRDefault="0008716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Исполнения бюджета за 2019</w:t>
      </w:r>
      <w:r w:rsidR="001C0255"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 xml:space="preserve"> год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</w:t>
      </w:r>
      <w:proofErr w:type="gramEnd"/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</w:t>
      </w:r>
      <w:r w:rsidR="000871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тогам исполнения бюджета за 2019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</w:t>
      </w:r>
      <w:r w:rsidR="00A87B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од получены доходы в объеме 4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млн.</w:t>
      </w:r>
      <w:r w:rsidR="00A87B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580 тыс. рублей, из которых только 10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% составили налоговые поступления.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Наиболее крупные источники собственных доходов - это </w:t>
      </w:r>
      <w:r w:rsidR="00A87B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земельный налог – 361 400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рублей</w:t>
      </w:r>
      <w:r w:rsidR="00A87B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(сказать про А.</w:t>
      </w:r>
      <w:r w:rsidR="003E20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А. Зубенко и про долги)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налог на иму</w:t>
      </w:r>
      <w:r w:rsidR="003E20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щество физических лиц 98 672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руб., нал</w:t>
      </w:r>
      <w:r w:rsidR="003E20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ог на доходы физических лиц 4 192 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E20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руб., </w:t>
      </w:r>
    </w:p>
    <w:p w:rsid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Всего налоговых   </w:t>
      </w:r>
      <w:r w:rsidR="003E20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доходов поступило 464 265</w:t>
      </w: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рублей, годовой уточненный план </w:t>
      </w:r>
      <w:r w:rsidR="00C42C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налоговым доходам выполнен</w:t>
      </w:r>
      <w:proofErr w:type="gramStart"/>
      <w:r w:rsidR="00C42C5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:</w:t>
      </w:r>
      <w:proofErr w:type="gramEnd"/>
    </w:p>
    <w:p w:rsidR="00C42C58" w:rsidRDefault="00C42C58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Имущественный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– 98 700 руб. это на 390 % (сказать про Зубенко)</w:t>
      </w:r>
    </w:p>
    <w:p w:rsidR="00C42C58" w:rsidRDefault="00C42C58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Земельный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361400 руб. это на 134% (сказать про Зубенко)</w:t>
      </w:r>
    </w:p>
    <w:p w:rsidR="00C42C58" w:rsidRDefault="00C42C58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Самообложение при плане 4 380 руб. выполнено на 85%</w:t>
      </w:r>
    </w:p>
    <w:p w:rsidR="001C0255" w:rsidRPr="001C0255" w:rsidRDefault="00C42C58" w:rsidP="00C42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Спасибо всем жителям поселения, которые с полной ответственностью относятся к выплатам налогов, беспокоятся о платежках, выясняют в налоговой и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.д</w:t>
      </w:r>
      <w:proofErr w:type="spellEnd"/>
      <w:proofErr w:type="gramEnd"/>
    </w:p>
    <w:p w:rsidR="00495FCC" w:rsidRPr="00440468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</w:pPr>
      <w:r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Р</w:t>
      </w:r>
      <w:r w:rsidR="00C42C58"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асходы бюджета поселения за 2019</w:t>
      </w:r>
      <w:r w:rsidR="000E0C1B"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 xml:space="preserve"> год</w:t>
      </w:r>
      <w:r w:rsidR="005B0203" w:rsidRPr="00440468">
        <w:rPr>
          <w:rFonts w:ascii="Times New Roman" w:eastAsia="Times New Roman" w:hAnsi="Times New Roman" w:cs="Times New Roman"/>
          <w:b/>
          <w:color w:val="212121"/>
          <w:sz w:val="21"/>
          <w:szCs w:val="21"/>
          <w:u w:val="single"/>
          <w:lang w:eastAsia="ru-RU"/>
        </w:rPr>
        <w:t>:</w:t>
      </w:r>
    </w:p>
    <w:p w:rsidR="001C0255" w:rsidRPr="001C0255" w:rsidRDefault="00117019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1C0255" w:rsidRPr="001C0255" w:rsidRDefault="00495FCC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Основными направлениями я</w:t>
      </w:r>
      <w:r w:rsidR="000E0C1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вляются расходы по ремо</w:t>
      </w:r>
      <w:r w:rsidR="00B80A5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нту сельского Дома культуры  и на его содержание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-3 млн. 792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тыс. рублей.</w:t>
      </w:r>
    </w:p>
    <w:p w:rsidR="001C0255" w:rsidRDefault="00495FCC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</w:t>
      </w:r>
      <w:r w:rsidR="00B80A5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Общегосударственные вопросы 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- 982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тыс. 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70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 руб.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</w:t>
      </w:r>
      <w:proofErr w:type="gramEnd"/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оплату труда 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начисления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оплату труда , 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обс</w:t>
      </w:r>
      <w:r w:rsidR="0073332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луживание пожарной сигнализации, проведение довыборов</w:t>
      </w:r>
      <w:r w:rsidR="001C0255"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5B02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8 сентября 2019 года, проведение диспансеризация, ремонт компьютера, закупка картриджей и бумаги, вывоз ТКО для администрации</w:t>
      </w:r>
      <w:r w:rsidR="00DD6E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5B02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,обучение по обращению с отходами</w:t>
      </w:r>
      <w:r w:rsidR="00DD6E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обучение по 44 закону по закупкам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л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ицензия для использования программ</w:t>
      </w:r>
      <w:r w:rsidR="001170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составление и проверка смет</w:t>
      </w:r>
    </w:p>
    <w:p w:rsidR="005B0203" w:rsidRDefault="00117019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="005B02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.Услуги связи 15 тыс. руб.</w:t>
      </w:r>
    </w:p>
    <w:p w:rsidR="005B0203" w:rsidRDefault="00117019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4.Национальная оборона -27 455 руб.</w:t>
      </w:r>
    </w:p>
    <w:p w:rsidR="00117019" w:rsidRDefault="00117019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5.дорожная деятельность (зимнее содержание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64 700 руб.</w:t>
      </w:r>
      <w:r w:rsidR="006337A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DD6E55" w:rsidRDefault="006337A4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ИТОГО: 4 млн.500</w:t>
      </w:r>
      <w:r w:rsidR="00DD6E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тыс. руб.</w:t>
      </w:r>
    </w:p>
    <w:p w:rsidR="006A0745" w:rsidRPr="00C1716A" w:rsidRDefault="006A0745" w:rsidP="006A0745">
      <w:pPr>
        <w:pStyle w:val="a3"/>
        <w:ind w:left="1080"/>
        <w:jc w:val="both"/>
        <w:rPr>
          <w:sz w:val="24"/>
          <w:szCs w:val="24"/>
        </w:rPr>
      </w:pPr>
      <w:r w:rsidRPr="00C1716A">
        <w:rPr>
          <w:sz w:val="24"/>
          <w:szCs w:val="24"/>
        </w:rPr>
        <w:t>На  территории  сельского  поселения    работает комиссия  по  делам  несовершенно</w:t>
      </w:r>
      <w:r>
        <w:rPr>
          <w:sz w:val="24"/>
          <w:szCs w:val="24"/>
        </w:rPr>
        <w:t>летних  и  защите  их  прав.   В настоящее время нет семей  состоящих на учёте и нет подростков состоящих на учете. Это большой плюс для нас всех.</w:t>
      </w:r>
    </w:p>
    <w:p w:rsidR="006A0745" w:rsidRPr="00C1716A" w:rsidRDefault="006A0745" w:rsidP="006A0745">
      <w:pPr>
        <w:pStyle w:val="a3"/>
        <w:ind w:left="1080"/>
        <w:jc w:val="both"/>
        <w:rPr>
          <w:sz w:val="24"/>
          <w:szCs w:val="24"/>
        </w:rPr>
      </w:pPr>
      <w:r w:rsidRPr="00C1716A">
        <w:rPr>
          <w:sz w:val="24"/>
          <w:szCs w:val="24"/>
        </w:rPr>
        <w:t xml:space="preserve">  Так  же  работает  администра</w:t>
      </w:r>
      <w:r>
        <w:rPr>
          <w:sz w:val="24"/>
          <w:szCs w:val="24"/>
        </w:rPr>
        <w:t>тивная   комиссия</w:t>
      </w:r>
      <w:r w:rsidRPr="00C1716A">
        <w:rPr>
          <w:sz w:val="24"/>
          <w:szCs w:val="24"/>
        </w:rPr>
        <w:t>,   в</w:t>
      </w:r>
      <w:r>
        <w:rPr>
          <w:sz w:val="24"/>
          <w:szCs w:val="24"/>
        </w:rPr>
        <w:t>ынесено  9</w:t>
      </w:r>
      <w:r>
        <w:rPr>
          <w:sz w:val="24"/>
          <w:szCs w:val="24"/>
        </w:rPr>
        <w:t xml:space="preserve"> предупреждений.</w:t>
      </w:r>
    </w:p>
    <w:p w:rsidR="00AB75A3" w:rsidRPr="00C1716A" w:rsidRDefault="00AB75A3" w:rsidP="00AB75A3">
      <w:pPr>
        <w:pStyle w:val="a3"/>
        <w:ind w:left="1080"/>
        <w:rPr>
          <w:sz w:val="24"/>
          <w:szCs w:val="24"/>
        </w:rPr>
      </w:pPr>
      <w:r w:rsidRPr="00C1716A">
        <w:rPr>
          <w:sz w:val="24"/>
          <w:szCs w:val="24"/>
        </w:rPr>
        <w:t xml:space="preserve">            На  территории  администрации  осуществляют  свою  деятель</w:t>
      </w:r>
      <w:r>
        <w:rPr>
          <w:sz w:val="24"/>
          <w:szCs w:val="24"/>
        </w:rPr>
        <w:t>ность  учреждения культуры:  сельск</w:t>
      </w:r>
      <w:r>
        <w:rPr>
          <w:sz w:val="24"/>
          <w:szCs w:val="24"/>
        </w:rPr>
        <w:t>ий дом культуры  и  библиотека,</w:t>
      </w:r>
      <w:r>
        <w:rPr>
          <w:sz w:val="24"/>
          <w:szCs w:val="24"/>
        </w:rPr>
        <w:t xml:space="preserve">  которыми  </w:t>
      </w:r>
      <w:proofErr w:type="gramStart"/>
      <w:r>
        <w:rPr>
          <w:sz w:val="24"/>
          <w:szCs w:val="24"/>
        </w:rPr>
        <w:t>руководит  Казаков</w:t>
      </w:r>
      <w:r w:rsidRPr="00C1716A">
        <w:rPr>
          <w:sz w:val="24"/>
          <w:szCs w:val="24"/>
        </w:rPr>
        <w:t xml:space="preserve"> А.М.  </w:t>
      </w:r>
      <w:r>
        <w:rPr>
          <w:sz w:val="24"/>
          <w:szCs w:val="24"/>
        </w:rPr>
        <w:t xml:space="preserve"> Под его руководством </w:t>
      </w:r>
      <w:r w:rsidRPr="00C1716A">
        <w:rPr>
          <w:sz w:val="24"/>
          <w:szCs w:val="24"/>
        </w:rPr>
        <w:t>сложилась</w:t>
      </w:r>
      <w:proofErr w:type="gramEnd"/>
      <w:r w:rsidRPr="00C171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очень </w:t>
      </w:r>
      <w:r w:rsidRPr="00C1716A">
        <w:rPr>
          <w:sz w:val="24"/>
          <w:szCs w:val="24"/>
        </w:rPr>
        <w:t>инициативная  группа  творческих  людей.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r w:rsidRPr="00C1716A">
        <w:rPr>
          <w:sz w:val="24"/>
          <w:szCs w:val="24"/>
        </w:rPr>
        <w:t>Традицией  стали  проведение  таких  праздников  как,  Новый  год,  Масленица,  День  Святой  Тр</w:t>
      </w:r>
      <w:r>
        <w:rPr>
          <w:sz w:val="24"/>
          <w:szCs w:val="24"/>
        </w:rPr>
        <w:t>оицы,  День  села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еще впервые в июле прошел фестиваль «</w:t>
      </w:r>
      <w:proofErr w:type="spellStart"/>
      <w:r>
        <w:rPr>
          <w:sz w:val="24"/>
          <w:szCs w:val="24"/>
        </w:rPr>
        <w:t>Чемодановская</w:t>
      </w:r>
      <w:proofErr w:type="spellEnd"/>
      <w:r>
        <w:rPr>
          <w:sz w:val="24"/>
          <w:szCs w:val="24"/>
        </w:rPr>
        <w:t xml:space="preserve"> Завалинка». </w:t>
      </w:r>
      <w:r w:rsidRPr="00C1716A">
        <w:rPr>
          <w:sz w:val="24"/>
          <w:szCs w:val="24"/>
        </w:rPr>
        <w:t>Без  лишней  скромности  скажу, что  праздник</w:t>
      </w:r>
      <w:r>
        <w:rPr>
          <w:sz w:val="24"/>
          <w:szCs w:val="24"/>
        </w:rPr>
        <w:t>и  всегда  получаю</w:t>
      </w:r>
      <w:r w:rsidRPr="00C1716A">
        <w:rPr>
          <w:sz w:val="24"/>
          <w:szCs w:val="24"/>
        </w:rPr>
        <w:t>тся   веселым</w:t>
      </w:r>
      <w:r>
        <w:rPr>
          <w:sz w:val="24"/>
          <w:szCs w:val="24"/>
        </w:rPr>
        <w:t>и</w:t>
      </w:r>
      <w:r w:rsidRPr="00C1716A">
        <w:rPr>
          <w:sz w:val="24"/>
          <w:szCs w:val="24"/>
        </w:rPr>
        <w:t>, активным</w:t>
      </w:r>
      <w:r>
        <w:rPr>
          <w:sz w:val="24"/>
          <w:szCs w:val="24"/>
        </w:rPr>
        <w:t>и</w:t>
      </w:r>
      <w:r w:rsidRPr="00C1716A">
        <w:rPr>
          <w:sz w:val="24"/>
          <w:szCs w:val="24"/>
        </w:rPr>
        <w:t>,  радостным</w:t>
      </w:r>
      <w:r>
        <w:rPr>
          <w:sz w:val="24"/>
          <w:szCs w:val="24"/>
        </w:rPr>
        <w:t>и</w:t>
      </w:r>
      <w:r w:rsidRPr="00C171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От администрации и лично от себя хочется сказать им большое спасибо, а также их руководителю Казакову А.М. и режиссер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сценаристу Казаковой И.В. и его команде: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Громаковой</w:t>
      </w:r>
      <w:proofErr w:type="spellEnd"/>
      <w:r>
        <w:rPr>
          <w:sz w:val="24"/>
          <w:szCs w:val="24"/>
        </w:rPr>
        <w:t xml:space="preserve"> З.А.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Скозыревой</w:t>
      </w:r>
      <w:proofErr w:type="spellEnd"/>
      <w:r>
        <w:rPr>
          <w:sz w:val="24"/>
          <w:szCs w:val="24"/>
        </w:rPr>
        <w:t xml:space="preserve"> Г.А.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Маргазовой</w:t>
      </w:r>
      <w:proofErr w:type="spellEnd"/>
      <w:r>
        <w:rPr>
          <w:sz w:val="24"/>
          <w:szCs w:val="24"/>
        </w:rPr>
        <w:t xml:space="preserve"> Н.М.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Генераловой</w:t>
      </w:r>
      <w:proofErr w:type="spellEnd"/>
      <w:r>
        <w:rPr>
          <w:sz w:val="24"/>
          <w:szCs w:val="24"/>
        </w:rPr>
        <w:t xml:space="preserve"> Н.И.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Горбачевой Н.А. Зуевой С.Н.</w:t>
      </w:r>
    </w:p>
    <w:p w:rsidR="00AB75A3" w:rsidRDefault="00AB75A3" w:rsidP="00AB75A3">
      <w:pPr>
        <w:pStyle w:val="a3"/>
        <w:ind w:left="1080"/>
        <w:rPr>
          <w:sz w:val="24"/>
          <w:szCs w:val="24"/>
        </w:rPr>
      </w:pPr>
      <w:r w:rsidRPr="00C1716A">
        <w:rPr>
          <w:sz w:val="24"/>
          <w:szCs w:val="24"/>
        </w:rPr>
        <w:t xml:space="preserve">   Также  на </w:t>
      </w:r>
      <w:r>
        <w:rPr>
          <w:sz w:val="24"/>
          <w:szCs w:val="24"/>
        </w:rPr>
        <w:t xml:space="preserve"> территории  администрации  имее</w:t>
      </w:r>
      <w:r w:rsidRPr="00C1716A">
        <w:rPr>
          <w:sz w:val="24"/>
          <w:szCs w:val="24"/>
        </w:rPr>
        <w:t xml:space="preserve">тся  1 </w:t>
      </w:r>
      <w:r>
        <w:rPr>
          <w:sz w:val="24"/>
          <w:szCs w:val="24"/>
        </w:rPr>
        <w:t xml:space="preserve"> учреждение  здравоохранения  -</w:t>
      </w:r>
      <w:r w:rsidRPr="00C1716A">
        <w:rPr>
          <w:sz w:val="24"/>
          <w:szCs w:val="24"/>
        </w:rPr>
        <w:t xml:space="preserve"> </w:t>
      </w:r>
      <w:proofErr w:type="spellStart"/>
      <w:r w:rsidRPr="00C1716A">
        <w:rPr>
          <w:sz w:val="24"/>
          <w:szCs w:val="24"/>
        </w:rPr>
        <w:t>Чемодановский</w:t>
      </w:r>
      <w:proofErr w:type="spellEnd"/>
      <w:r w:rsidRPr="00C1716A">
        <w:rPr>
          <w:sz w:val="24"/>
          <w:szCs w:val="24"/>
        </w:rPr>
        <w:t xml:space="preserve">   ФАП.  В  </w:t>
      </w:r>
      <w:proofErr w:type="gramStart"/>
      <w:r w:rsidRPr="00C1716A">
        <w:rPr>
          <w:sz w:val="24"/>
          <w:szCs w:val="24"/>
        </w:rPr>
        <w:t>котором</w:t>
      </w:r>
      <w:proofErr w:type="gramEnd"/>
      <w:r w:rsidRPr="00C1716A">
        <w:rPr>
          <w:sz w:val="24"/>
          <w:szCs w:val="24"/>
        </w:rPr>
        <w:t xml:space="preserve">  работ</w:t>
      </w:r>
      <w:r>
        <w:rPr>
          <w:sz w:val="24"/>
          <w:szCs w:val="24"/>
        </w:rPr>
        <w:t xml:space="preserve">ают  специалисты  своего  дела - </w:t>
      </w:r>
      <w:proofErr w:type="spellStart"/>
      <w:r>
        <w:rPr>
          <w:sz w:val="24"/>
          <w:szCs w:val="24"/>
        </w:rPr>
        <w:t>Бобкова</w:t>
      </w:r>
      <w:proofErr w:type="spellEnd"/>
      <w:r w:rsidRPr="00C1716A">
        <w:rPr>
          <w:sz w:val="24"/>
          <w:szCs w:val="24"/>
        </w:rPr>
        <w:t xml:space="preserve">  Т.Н.  и  </w:t>
      </w:r>
      <w:proofErr w:type="spellStart"/>
      <w:r w:rsidRPr="00C1716A">
        <w:rPr>
          <w:sz w:val="24"/>
          <w:szCs w:val="24"/>
        </w:rPr>
        <w:t>Кунафина</w:t>
      </w:r>
      <w:proofErr w:type="spellEnd"/>
      <w:r w:rsidRPr="00C1716A">
        <w:rPr>
          <w:sz w:val="24"/>
          <w:szCs w:val="24"/>
        </w:rPr>
        <w:t xml:space="preserve">  Г.Ж.</w:t>
      </w:r>
      <w:r>
        <w:rPr>
          <w:sz w:val="24"/>
          <w:szCs w:val="24"/>
        </w:rPr>
        <w:t xml:space="preserve"> Эти милые добрые женщины никогда не остаются равнодушными к просьбам людей. Т.Н. </w:t>
      </w:r>
      <w:proofErr w:type="spellStart"/>
      <w:r>
        <w:rPr>
          <w:sz w:val="24"/>
          <w:szCs w:val="24"/>
        </w:rPr>
        <w:t>Бобкова</w:t>
      </w:r>
      <w:proofErr w:type="spellEnd"/>
      <w:r>
        <w:rPr>
          <w:sz w:val="24"/>
          <w:szCs w:val="24"/>
        </w:rPr>
        <w:t xml:space="preserve">  более 20 лет является депутатом Сельской Думы</w:t>
      </w:r>
    </w:p>
    <w:p w:rsidR="00AB75A3" w:rsidRPr="00C1716A" w:rsidRDefault="00AB75A3" w:rsidP="00AB75A3">
      <w:pPr>
        <w:pStyle w:val="a3"/>
        <w:ind w:left="1080"/>
        <w:rPr>
          <w:sz w:val="24"/>
          <w:szCs w:val="24"/>
        </w:rPr>
      </w:pPr>
    </w:p>
    <w:p w:rsidR="00AB75A3" w:rsidRDefault="00AB75A3" w:rsidP="00AB75A3">
      <w:pPr>
        <w:pStyle w:val="a3"/>
        <w:ind w:left="1080"/>
      </w:pPr>
      <w:r>
        <w:t xml:space="preserve">Более  25 лет  возглавляет  </w:t>
      </w:r>
      <w:proofErr w:type="spellStart"/>
      <w:r>
        <w:t>Чемодановское</w:t>
      </w:r>
      <w:proofErr w:type="spellEnd"/>
      <w:r>
        <w:t xml:space="preserve">  отделение  связи  Якушева Л.Н.,  которая   также  является  и  секретарем   избирательной  комиссии. Это очень кропотливая и ответственная нагрузка. Хочется поблагодарить за работу всю избирательную комиссию</w:t>
      </w:r>
      <w:proofErr w:type="gramStart"/>
      <w:r>
        <w:t xml:space="preserve"> :</w:t>
      </w:r>
      <w:proofErr w:type="gramEnd"/>
      <w:r>
        <w:t xml:space="preserve"> Павлова А.И. ,</w:t>
      </w:r>
      <w:proofErr w:type="spellStart"/>
      <w:r>
        <w:t>Низову</w:t>
      </w:r>
      <w:proofErr w:type="spellEnd"/>
      <w:r>
        <w:t xml:space="preserve"> Л.В. ,Якушеву Л.Н. ,Казакова А.М. , Воронову М.В., </w:t>
      </w:r>
      <w:proofErr w:type="spellStart"/>
      <w:r>
        <w:t>Моторину</w:t>
      </w:r>
      <w:proofErr w:type="spellEnd"/>
      <w:r>
        <w:t xml:space="preserve"> М.А. Это очень ответственная и сложная работа</w:t>
      </w:r>
      <w:proofErr w:type="gramStart"/>
      <w:r>
        <w:t xml:space="preserve"> ,</w:t>
      </w:r>
      <w:proofErr w:type="gramEnd"/>
      <w:r>
        <w:t>ведь за неё предусматривается уголовная ответственность.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 В поселении  работает  только  один  магазин,  индивидуальный   предприниматель  </w:t>
      </w:r>
      <w:proofErr w:type="spellStart"/>
      <w:r>
        <w:t>Рыбочкина</w:t>
      </w:r>
      <w:proofErr w:type="spellEnd"/>
      <w:r>
        <w:t xml:space="preserve">  Н.А.</w:t>
      </w:r>
    </w:p>
    <w:p w:rsidR="00AB75A3" w:rsidRDefault="00AB75A3" w:rsidP="00AB75A3">
      <w:pPr>
        <w:pStyle w:val="a3"/>
        <w:ind w:left="1080"/>
      </w:pPr>
      <w:r>
        <w:t>В магазине всегда чисто, уютно. Ассортимент товаров разнообразен. И продавцы  уважительные и обходительные, жалоб в администрацию не поступало.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  Бессменным  руководителем  первичной  организации  инвалидов  и  пенсионеров  </w:t>
      </w:r>
      <w:proofErr w:type="gramStart"/>
      <w:r>
        <w:t>является  Гришакова  В.Н.   Под  её  руководством  организация  ведет</w:t>
      </w:r>
      <w:proofErr w:type="gramEnd"/>
      <w:r>
        <w:t xml:space="preserve">  активный  образ  жизни.  В  последние  годы   Валентина  Николаевна  взялась  за  восстановление  храма.  И  надо  сказать,  что  </w:t>
      </w:r>
      <w:proofErr w:type="gramStart"/>
      <w:r>
        <w:t>сделано  уже  не   мало</w:t>
      </w:r>
      <w:proofErr w:type="gramEnd"/>
      <w:r>
        <w:t>.  В этой работе ей помогают и другие  жители поселения. В  храме  проходят  службы и  совершаются  обряды.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Администрация в течение года проводила месячники благоустройства и месячник пожарной  безопасности. Было проведено 4 </w:t>
      </w:r>
      <w:proofErr w:type="spellStart"/>
      <w:r>
        <w:t>общепоселенческих</w:t>
      </w:r>
      <w:proofErr w:type="spellEnd"/>
      <w:r>
        <w:t xml:space="preserve"> субботника: по весенней и осенней очистке территорий и по </w:t>
      </w:r>
      <w:proofErr w:type="spellStart"/>
      <w:r>
        <w:t>окосу</w:t>
      </w:r>
      <w:proofErr w:type="spellEnd"/>
      <w:r>
        <w:t xml:space="preserve"> общественных мест.</w:t>
      </w:r>
    </w:p>
    <w:p w:rsidR="00AB75A3" w:rsidRDefault="00AB75A3" w:rsidP="00AB75A3">
      <w:pPr>
        <w:pStyle w:val="a3"/>
        <w:ind w:left="1080"/>
      </w:pPr>
      <w:r>
        <w:t>Многие жители поселения относятся с пониманием к благоустройству своих домовладений и прилегающей  территории: окашивают, подметают, сажают деревья и кустарники</w:t>
      </w:r>
      <w:proofErr w:type="gramStart"/>
      <w:r>
        <w:t xml:space="preserve"> ,</w:t>
      </w:r>
      <w:proofErr w:type="gramEnd"/>
      <w:r>
        <w:t>разбивают клумбы ,по возможности ремонтируют фасады домов и заборы .Хотелось бы большей активности. Особенно когда надо окашивать сквер Памяти</w:t>
      </w:r>
      <w:proofErr w:type="gramStart"/>
      <w:r>
        <w:t xml:space="preserve"> ,</w:t>
      </w:r>
      <w:proofErr w:type="gramEnd"/>
      <w:r>
        <w:t xml:space="preserve"> детскую площадку и др. общественные места. Спасибо Горбачевой Н.А. и ее родственникам, Зуевой В.Н., </w:t>
      </w:r>
      <w:proofErr w:type="spellStart"/>
      <w:r>
        <w:t>Громаковой</w:t>
      </w:r>
      <w:proofErr w:type="spellEnd"/>
      <w:r>
        <w:t xml:space="preserve"> З.А., </w:t>
      </w:r>
      <w:proofErr w:type="spellStart"/>
      <w:r>
        <w:t>Шкиопу</w:t>
      </w:r>
      <w:proofErr w:type="spellEnd"/>
      <w:r>
        <w:t xml:space="preserve"> О.А. за помощь на сквере Памяти</w:t>
      </w:r>
      <w:r w:rsidR="00440468">
        <w:t>.</w:t>
      </w:r>
      <w:r>
        <w:t xml:space="preserve"> Летом была установлена Памятная плита Карпову А.М. ,средства на изготовление плиты выделил депутат Сельской Думы Артемов А.Н., а устанавливали плиту глава муниципального образования Генералов В.М. и заведующий СДК Казаков А.М., и помога</w:t>
      </w:r>
      <w:r w:rsidR="00440468">
        <w:t>л</w:t>
      </w:r>
      <w:r>
        <w:t xml:space="preserve"> им </w:t>
      </w:r>
      <w:proofErr w:type="spellStart"/>
      <w:r>
        <w:t>Рыбочкин</w:t>
      </w:r>
      <w:proofErr w:type="spellEnd"/>
      <w:r>
        <w:t xml:space="preserve"> Ю.А</w:t>
      </w:r>
      <w:proofErr w:type="gramStart"/>
      <w:r w:rsidR="00440468">
        <w:t xml:space="preserve"> </w:t>
      </w:r>
      <w:bookmarkStart w:id="0" w:name="_GoBack"/>
      <w:bookmarkEnd w:id="0"/>
      <w:r>
        <w:t>.</w:t>
      </w:r>
      <w:proofErr w:type="gramEnd"/>
      <w:r>
        <w:t>Большое им спасибо.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Администрация старается участвовать во всех конкурсах и соревнованиях проводимых районом и областью. Стало традицией принимать участие в районной Покровской  ярмарке. Большую помощь в подготовке экспонатов всегда оказывает Зуева В.Н. , </w:t>
      </w:r>
      <w:proofErr w:type="spellStart"/>
      <w:r>
        <w:t>Генералова</w:t>
      </w:r>
      <w:proofErr w:type="spellEnd"/>
      <w:r>
        <w:t xml:space="preserve"> Н.И. и Горбачева Н.А. В этом году администрация  была  награждена </w:t>
      </w:r>
      <w:r>
        <w:lastRenderedPageBreak/>
        <w:t>дипломом за участие районного смотра конкурса «Лучшее подворье» в рамках Покровская Ярмарка – 2019 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Всегда участвуем в конкурсе «Ветеранское подворье». В этом году в данном конкурсе участвовала семья Васильевых Николай Семенович и Валентина </w:t>
      </w:r>
      <w:proofErr w:type="gramStart"/>
      <w:r>
        <w:t>Тимофеевна</w:t>
      </w:r>
      <w:proofErr w:type="gramEnd"/>
      <w:r>
        <w:t xml:space="preserve"> и их подворье заняло 3 место в областном конкурсе.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>Администрация обеспечивает всех желающих баллонным газом. Уже перезаключили договор на поставку баллонного газа с ООО  «</w:t>
      </w:r>
      <w:proofErr w:type="spellStart"/>
      <w:r>
        <w:t>ГазЭнергоСервис</w:t>
      </w:r>
      <w:proofErr w:type="spellEnd"/>
      <w:r>
        <w:t>» на  2020 год.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  В рамках летнего содержания была </w:t>
      </w:r>
      <w:proofErr w:type="spellStart"/>
      <w:r>
        <w:t>прогрейдирована</w:t>
      </w:r>
      <w:proofErr w:type="spellEnd"/>
      <w:r>
        <w:t xml:space="preserve"> и подсыпана песком и гравием дорога на Поляны, а также , </w:t>
      </w:r>
      <w:proofErr w:type="spellStart"/>
      <w:r>
        <w:t>прогрейдирована</w:t>
      </w:r>
      <w:proofErr w:type="spellEnd"/>
      <w:r>
        <w:t xml:space="preserve">  дорога на </w:t>
      </w:r>
      <w:proofErr w:type="spellStart"/>
      <w:r>
        <w:t>Бекасово</w:t>
      </w:r>
      <w:proofErr w:type="gramStart"/>
      <w:r>
        <w:t>.Х</w:t>
      </w:r>
      <w:proofErr w:type="gramEnd"/>
      <w:r>
        <w:t>отелось</w:t>
      </w:r>
      <w:proofErr w:type="spellEnd"/>
      <w:r>
        <w:t xml:space="preserve"> бы сказать о том, что надо более бережно относиться к дорогам.(7млн. руб. на весь район – 350 км, т.е. на 1 км. 20 тыс. руб. у нас 30 км. Значит 600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AB75A3" w:rsidRDefault="00AB75A3" w:rsidP="00AB75A3">
      <w:r>
        <w:t>По решению Дзержинского районного суда администрация должна узаконить и принять в собственность все кладбища, расположенные на территории администрации, работа в этом направлении ведется.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r>
        <w:t xml:space="preserve">На территории администрации ведет свою деятельность одно сельхоз. предприятие КФХ М.И.  </w:t>
      </w:r>
      <w:proofErr w:type="spellStart"/>
      <w:r>
        <w:t>Испирян</w:t>
      </w:r>
      <w:proofErr w:type="spellEnd"/>
      <w:r>
        <w:t xml:space="preserve"> (сказать о помощи в ремонте СДК)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r>
        <w:t>На прошлом собрании проголосовали за вопросы, которые нужно считать приоритетными:</w:t>
      </w:r>
    </w:p>
    <w:p w:rsidR="00AB75A3" w:rsidRDefault="00AB75A3" w:rsidP="00AB75A3">
      <w:pPr>
        <w:pStyle w:val="a3"/>
        <w:ind w:left="1080"/>
      </w:pPr>
      <w:r>
        <w:t xml:space="preserve">1.Газификация </w:t>
      </w:r>
      <w:proofErr w:type="spellStart"/>
      <w:r>
        <w:t>д</w:t>
      </w:r>
      <w:proofErr w:type="gramStart"/>
      <w:r>
        <w:t>.Ч</w:t>
      </w:r>
      <w:proofErr w:type="gramEnd"/>
      <w:r>
        <w:t>емоданово</w:t>
      </w:r>
      <w:proofErr w:type="spellEnd"/>
      <w:r>
        <w:t xml:space="preserve"> (Управление газификации сообщило, что введен построенный объект в эксплуатацию, теперь надо приглашать из газового участка специалиста еще раз для разъяснения)</w:t>
      </w:r>
    </w:p>
    <w:p w:rsidR="00AB75A3" w:rsidRDefault="00AB75A3" w:rsidP="00AB75A3">
      <w:pPr>
        <w:pStyle w:val="a3"/>
        <w:ind w:left="1080"/>
      </w:pPr>
      <w:r>
        <w:t xml:space="preserve">2.Расписание автобуса Юхнов – </w:t>
      </w:r>
      <w:proofErr w:type="spellStart"/>
      <w:r>
        <w:t>Чемоданово</w:t>
      </w:r>
      <w:proofErr w:type="spellEnd"/>
      <w:r>
        <w:t>.</w:t>
      </w:r>
    </w:p>
    <w:p w:rsidR="00AB75A3" w:rsidRDefault="00AB75A3" w:rsidP="00AB75A3">
      <w:pPr>
        <w:pStyle w:val="a3"/>
        <w:ind w:left="1080"/>
      </w:pPr>
      <w:r>
        <w:t>3.Ремонт СД</w:t>
      </w:r>
      <w:proofErr w:type="gramStart"/>
      <w:r>
        <w:t>К(</w:t>
      </w:r>
      <w:proofErr w:type="gramEnd"/>
      <w:r>
        <w:t>сказать про деньги)</w:t>
      </w:r>
    </w:p>
    <w:p w:rsidR="00AB75A3" w:rsidRDefault="00AB75A3" w:rsidP="00AB75A3"/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  <w:r>
        <w:t xml:space="preserve"> В</w:t>
      </w:r>
      <w:r>
        <w:t xml:space="preserve">от </w:t>
      </w:r>
      <w:proofErr w:type="gramStart"/>
      <w:r>
        <w:t>вроде</w:t>
      </w:r>
      <w:proofErr w:type="gramEnd"/>
      <w:r>
        <w:t xml:space="preserve"> как и всё, хотя поселение маленькое, но мы живем, работаем</w:t>
      </w:r>
    </w:p>
    <w:p w:rsidR="00AB75A3" w:rsidRDefault="00AB75A3" w:rsidP="00AB75A3">
      <w:pPr>
        <w:pStyle w:val="a3"/>
        <w:ind w:left="1080"/>
      </w:pPr>
    </w:p>
    <w:p w:rsidR="00AB75A3" w:rsidRDefault="00AB75A3" w:rsidP="00AB75A3">
      <w:pPr>
        <w:pStyle w:val="a3"/>
        <w:ind w:left="1080"/>
      </w:pPr>
    </w:p>
    <w:p w:rsidR="00AB75A3" w:rsidRDefault="00AB75A3" w:rsidP="00AB75A3"/>
    <w:p w:rsidR="00AB75A3" w:rsidRDefault="00AB75A3" w:rsidP="00AB75A3">
      <w:pPr>
        <w:pStyle w:val="a3"/>
        <w:ind w:left="1080"/>
      </w:pPr>
    </w:p>
    <w:p w:rsidR="00AB75A3" w:rsidRPr="00F42632" w:rsidRDefault="00AB75A3" w:rsidP="00AB75A3">
      <w:pPr>
        <w:pStyle w:val="a3"/>
        <w:ind w:left="1080"/>
      </w:pPr>
      <w:r w:rsidRPr="00F42632">
        <w:rPr>
          <w:sz w:val="24"/>
          <w:szCs w:val="24"/>
        </w:rPr>
        <w:t>В заключении хочется сказать, если каждый  из  нас  сделает  немного  хорошего,  внесет  свой   посильный    в</w:t>
      </w:r>
      <w:r>
        <w:rPr>
          <w:sz w:val="24"/>
          <w:szCs w:val="24"/>
        </w:rPr>
        <w:t>клад  в  развитие  поселения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то</w:t>
      </w:r>
      <w:r w:rsidRPr="00F42632">
        <w:rPr>
          <w:sz w:val="24"/>
          <w:szCs w:val="24"/>
        </w:rPr>
        <w:t xml:space="preserve">  всем  нам  станет  жить лучше  и  комфортнее.</w:t>
      </w:r>
    </w:p>
    <w:p w:rsidR="00AB75A3" w:rsidRPr="00C1716A" w:rsidRDefault="00AB75A3" w:rsidP="00AB75A3">
      <w:pPr>
        <w:pStyle w:val="a3"/>
        <w:ind w:left="1440"/>
        <w:rPr>
          <w:sz w:val="24"/>
          <w:szCs w:val="24"/>
        </w:rPr>
      </w:pPr>
    </w:p>
    <w:p w:rsidR="00AB75A3" w:rsidRDefault="00AB75A3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Желаю</w:t>
      </w:r>
      <w:r w:rsidRPr="00C1716A">
        <w:rPr>
          <w:sz w:val="24"/>
          <w:szCs w:val="24"/>
        </w:rPr>
        <w:t xml:space="preserve">   всем  крепкого  здоровья,  семейного  благополучия,  чистого  неба   и  простого  человеческого  счастья.</w:t>
      </w:r>
    </w:p>
    <w:p w:rsidR="00AB75A3" w:rsidRDefault="00AB75A3" w:rsidP="00AB75A3">
      <w:pPr>
        <w:pStyle w:val="a3"/>
        <w:ind w:left="1440"/>
        <w:rPr>
          <w:sz w:val="24"/>
          <w:szCs w:val="24"/>
        </w:rPr>
      </w:pPr>
    </w:p>
    <w:p w:rsidR="00AB75A3" w:rsidRDefault="00AB75A3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Какие вопросы будут на следующий год приоритетными, выбрать инициативную группу по сбору денег.</w:t>
      </w:r>
    </w:p>
    <w:p w:rsidR="00AB75A3" w:rsidRDefault="00AB75A3" w:rsidP="00AB75A3">
      <w:pPr>
        <w:pStyle w:val="a3"/>
        <w:ind w:left="1440"/>
        <w:rPr>
          <w:sz w:val="24"/>
          <w:szCs w:val="24"/>
        </w:rPr>
      </w:pPr>
    </w:p>
    <w:p w:rsidR="00AB75A3" w:rsidRDefault="00AB75A3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Выбрать старосту и п</w:t>
      </w:r>
      <w:r w:rsidR="00736EFE">
        <w:rPr>
          <w:sz w:val="24"/>
          <w:szCs w:val="24"/>
        </w:rPr>
        <w:t>редложить кандидатов в депутаты</w:t>
      </w:r>
    </w:p>
    <w:p w:rsidR="00736EFE" w:rsidRDefault="00736EFE" w:rsidP="00AB75A3">
      <w:pPr>
        <w:pStyle w:val="a3"/>
        <w:ind w:left="1440"/>
        <w:rPr>
          <w:sz w:val="24"/>
          <w:szCs w:val="24"/>
        </w:rPr>
      </w:pPr>
    </w:p>
    <w:p w:rsidR="00736EFE" w:rsidRDefault="00736EFE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Планы на 2020 год</w:t>
      </w:r>
    </w:p>
    <w:p w:rsidR="00736EFE" w:rsidRDefault="00736EFE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1.Освещение улиц 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емоданово</w:t>
      </w:r>
      <w:proofErr w:type="spellEnd"/>
    </w:p>
    <w:p w:rsidR="00736EFE" w:rsidRDefault="00736EFE" w:rsidP="00AB75A3">
      <w:pPr>
        <w:pStyle w:val="a3"/>
        <w:ind w:left="1440"/>
        <w:rPr>
          <w:sz w:val="24"/>
          <w:szCs w:val="24"/>
        </w:rPr>
      </w:pPr>
    </w:p>
    <w:p w:rsidR="00736EFE" w:rsidRDefault="00736EFE" w:rsidP="00AB75A3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2.Благоустройство территории возле </w:t>
      </w:r>
      <w:proofErr w:type="spellStart"/>
      <w:r>
        <w:rPr>
          <w:sz w:val="24"/>
          <w:szCs w:val="24"/>
        </w:rPr>
        <w:t>Чемодановского</w:t>
      </w:r>
      <w:proofErr w:type="spellEnd"/>
      <w:r>
        <w:rPr>
          <w:sz w:val="24"/>
          <w:szCs w:val="24"/>
        </w:rPr>
        <w:t xml:space="preserve"> СДК.</w:t>
      </w:r>
    </w:p>
    <w:p w:rsidR="00736EFE" w:rsidRPr="00C1716A" w:rsidRDefault="00736EFE" w:rsidP="00AB75A3">
      <w:pPr>
        <w:pStyle w:val="a3"/>
        <w:ind w:left="1440"/>
        <w:rPr>
          <w:sz w:val="24"/>
          <w:szCs w:val="24"/>
        </w:rPr>
      </w:pPr>
    </w:p>
    <w:p w:rsidR="00AB75A3" w:rsidRPr="00C1716A" w:rsidRDefault="00AB75A3" w:rsidP="00AB75A3">
      <w:pPr>
        <w:rPr>
          <w:sz w:val="24"/>
          <w:szCs w:val="24"/>
        </w:rPr>
      </w:pP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36EFE" w:rsidRPr="001C0255" w:rsidRDefault="001C0255" w:rsidP="00736E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025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C0255" w:rsidRPr="001C0255" w:rsidRDefault="001C0255" w:rsidP="001C02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1C0255" w:rsidRPr="001C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5"/>
    <w:rsid w:val="00087164"/>
    <w:rsid w:val="000E0C1B"/>
    <w:rsid w:val="000F1894"/>
    <w:rsid w:val="00117019"/>
    <w:rsid w:val="00131BCB"/>
    <w:rsid w:val="001C0255"/>
    <w:rsid w:val="001D4382"/>
    <w:rsid w:val="00241EE1"/>
    <w:rsid w:val="0037450A"/>
    <w:rsid w:val="003B7914"/>
    <w:rsid w:val="003E20E7"/>
    <w:rsid w:val="00440468"/>
    <w:rsid w:val="00485A18"/>
    <w:rsid w:val="00495FCC"/>
    <w:rsid w:val="005B0203"/>
    <w:rsid w:val="006337A4"/>
    <w:rsid w:val="006A0745"/>
    <w:rsid w:val="00733324"/>
    <w:rsid w:val="00736EFE"/>
    <w:rsid w:val="008D3BE3"/>
    <w:rsid w:val="00A87B19"/>
    <w:rsid w:val="00AB75A3"/>
    <w:rsid w:val="00B80A5F"/>
    <w:rsid w:val="00C42C58"/>
    <w:rsid w:val="00C509E6"/>
    <w:rsid w:val="00C51DC9"/>
    <w:rsid w:val="00DD6E55"/>
    <w:rsid w:val="00E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NIZOVA GN</dc:creator>
  <cp:lastModifiedBy>NIZOVA GN</cp:lastModifiedBy>
  <cp:revision>5</cp:revision>
  <cp:lastPrinted>2020-01-15T08:21:00Z</cp:lastPrinted>
  <dcterms:created xsi:type="dcterms:W3CDTF">2020-01-14T13:28:00Z</dcterms:created>
  <dcterms:modified xsi:type="dcterms:W3CDTF">2020-01-15T08:23:00Z</dcterms:modified>
</cp:coreProperties>
</file>